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151" w:rsidRPr="00C50151" w:rsidRDefault="00C50151" w:rsidP="00C50151">
      <w:pPr>
        <w:spacing w:line="360" w:lineRule="auto"/>
        <w:jc w:val="center"/>
        <w:rPr>
          <w:rFonts w:cs="Arial"/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>بسم الله الرحمن الرحيم</w:t>
      </w:r>
    </w:p>
    <w:p w:rsidR="00C50151" w:rsidRPr="00C50151" w:rsidRDefault="00C50151" w:rsidP="00C50151">
      <w:pPr>
        <w:spacing w:line="360" w:lineRule="auto"/>
        <w:rPr>
          <w:rFonts w:cs="Arial"/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 xml:space="preserve">الحمد لله رب العالمين والصلاة والسلام على أشرف الأنبياء والمرسلين سيدنا محمد وعلى </w:t>
      </w:r>
      <w:proofErr w:type="spellStart"/>
      <w:r w:rsidRPr="00C50151">
        <w:rPr>
          <w:rFonts w:cs="Arial"/>
          <w:sz w:val="36"/>
          <w:szCs w:val="36"/>
          <w:rtl/>
        </w:rPr>
        <w:t>آله</w:t>
      </w:r>
      <w:proofErr w:type="spellEnd"/>
      <w:r w:rsidRPr="00C50151">
        <w:rPr>
          <w:rFonts w:cs="Arial"/>
          <w:sz w:val="36"/>
          <w:szCs w:val="36"/>
          <w:rtl/>
        </w:rPr>
        <w:t xml:space="preserve"> وصحبه أجمعين أما بعد :</w:t>
      </w:r>
    </w:p>
    <w:p w:rsidR="00C50151" w:rsidRPr="00C50151" w:rsidRDefault="00C50151" w:rsidP="00C50151">
      <w:pPr>
        <w:spacing w:line="360" w:lineRule="auto"/>
        <w:rPr>
          <w:rFonts w:cs="Arial"/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 xml:space="preserve">السلام عليكم ورحمة الله وبركاته . يسرنا  أن نقدم  لكم إذاعتنا  الصباحية لهذا اليوم </w:t>
      </w:r>
      <w:r>
        <w:rPr>
          <w:rFonts w:cs="Arial" w:hint="cs"/>
          <w:sz w:val="36"/>
          <w:szCs w:val="36"/>
          <w:rtl/>
        </w:rPr>
        <w:t>والتي خصصناه</w:t>
      </w:r>
      <w:r w:rsidR="0048534B">
        <w:rPr>
          <w:rFonts w:cs="Arial" w:hint="cs"/>
          <w:sz w:val="36"/>
          <w:szCs w:val="36"/>
          <w:rtl/>
        </w:rPr>
        <w:t>ا</w:t>
      </w:r>
      <w:r>
        <w:rPr>
          <w:rFonts w:cs="Arial" w:hint="cs"/>
          <w:sz w:val="36"/>
          <w:szCs w:val="36"/>
          <w:rtl/>
        </w:rPr>
        <w:t xml:space="preserve"> عن بر الوالدين </w:t>
      </w:r>
      <w:r w:rsidRPr="00C50151">
        <w:rPr>
          <w:rFonts w:cs="Arial"/>
          <w:sz w:val="36"/>
          <w:szCs w:val="36"/>
          <w:rtl/>
        </w:rPr>
        <w:t xml:space="preserve">نبدأها بآيات من الذكر الحكيم </w:t>
      </w:r>
    </w:p>
    <w:p w:rsidR="00C50151" w:rsidRPr="00C50151" w:rsidRDefault="00C50151" w:rsidP="00C50151">
      <w:pPr>
        <w:spacing w:line="360" w:lineRule="auto"/>
        <w:rPr>
          <w:rFonts w:cs="Arial"/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 xml:space="preserve"> يتلوها الطالب : </w:t>
      </w:r>
    </w:p>
    <w:p w:rsidR="00C50151" w:rsidRPr="00C50151" w:rsidRDefault="00C50151" w:rsidP="00C50151">
      <w:pPr>
        <w:spacing w:line="360" w:lineRule="auto"/>
        <w:rPr>
          <w:rFonts w:cs="Arial"/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 xml:space="preserve">- والآن مع الحديث الشريف والطالب : </w:t>
      </w:r>
    </w:p>
    <w:p w:rsidR="00C50151" w:rsidRPr="00C50151" w:rsidRDefault="00C50151" w:rsidP="00C50151">
      <w:pPr>
        <w:spacing w:line="360" w:lineRule="auto"/>
        <w:rPr>
          <w:rFonts w:cs="Arial"/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>- كلمة الصباح والطالب :</w:t>
      </w:r>
    </w:p>
    <w:p w:rsidR="00C50151" w:rsidRPr="00C50151" w:rsidRDefault="00C50151" w:rsidP="00C50151">
      <w:pPr>
        <w:spacing w:line="360" w:lineRule="auto"/>
        <w:rPr>
          <w:rFonts w:cs="Arial"/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>- هل تعلم والطالب :</w:t>
      </w:r>
    </w:p>
    <w:p w:rsidR="00C50151" w:rsidRPr="00C50151" w:rsidRDefault="00C50151" w:rsidP="00C50151">
      <w:pPr>
        <w:spacing w:line="360" w:lineRule="auto"/>
        <w:rPr>
          <w:rFonts w:cs="Arial"/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>-  حكمة اليوم والطالب :</w:t>
      </w:r>
    </w:p>
    <w:p w:rsidR="00C50151" w:rsidRPr="00C50151" w:rsidRDefault="00C50151" w:rsidP="00C50151">
      <w:pPr>
        <w:spacing w:line="360" w:lineRule="auto"/>
        <w:rPr>
          <w:rFonts w:cs="Arial"/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>- وقفات مع بر الوالدين والطالب :</w:t>
      </w:r>
    </w:p>
    <w:p w:rsidR="00C50151" w:rsidRPr="00C50151" w:rsidRDefault="00C50151" w:rsidP="00C50151">
      <w:pPr>
        <w:spacing w:line="360" w:lineRule="auto"/>
        <w:rPr>
          <w:rFonts w:cs="Arial"/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>- دعاء والطالب :</w:t>
      </w:r>
    </w:p>
    <w:p w:rsidR="00C86888" w:rsidRPr="00C86888" w:rsidRDefault="00C50151" w:rsidP="00C50151">
      <w:pPr>
        <w:spacing w:line="360" w:lineRule="auto"/>
        <w:rPr>
          <w:rFonts w:cs="Arial"/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>كانت هذه آخر فقرات إذاعتنا . إلى أن نلقاكم في إذاعة قادمة والسلام عليكم ورحمة الله وبركاته .</w:t>
      </w:r>
    </w:p>
    <w:p w:rsidR="00C86888" w:rsidRPr="00C86888" w:rsidRDefault="00C86888" w:rsidP="00C50151">
      <w:pPr>
        <w:spacing w:line="360" w:lineRule="auto"/>
        <w:rPr>
          <w:rFonts w:cs="Arial"/>
          <w:sz w:val="36"/>
          <w:szCs w:val="36"/>
          <w:rtl/>
        </w:rPr>
      </w:pPr>
    </w:p>
    <w:p w:rsidR="00C86888" w:rsidRDefault="00C86888" w:rsidP="00C50151">
      <w:pPr>
        <w:spacing w:line="360" w:lineRule="auto"/>
        <w:rPr>
          <w:rFonts w:cs="Arial"/>
          <w:sz w:val="36"/>
          <w:szCs w:val="36"/>
          <w:rtl/>
        </w:rPr>
      </w:pPr>
      <w:r w:rsidRPr="00C86888">
        <w:rPr>
          <w:rFonts w:cs="Arial"/>
          <w:sz w:val="36"/>
          <w:szCs w:val="36"/>
          <w:rtl/>
        </w:rPr>
        <w:t>عن ابي هريرة ( رضي الله عنه ) قال</w:t>
      </w:r>
      <w:r>
        <w:rPr>
          <w:rFonts w:cs="Arial" w:hint="cs"/>
          <w:sz w:val="36"/>
          <w:szCs w:val="36"/>
          <w:rtl/>
        </w:rPr>
        <w:t xml:space="preserve"> </w:t>
      </w:r>
      <w:r w:rsidRPr="00C86888">
        <w:rPr>
          <w:rFonts w:cs="Arial"/>
          <w:sz w:val="36"/>
          <w:szCs w:val="36"/>
          <w:rtl/>
        </w:rPr>
        <w:t>: جاء رجل إلى رسول الله</w:t>
      </w:r>
      <w:r>
        <w:rPr>
          <w:rFonts w:cs="Arial" w:hint="cs"/>
          <w:sz w:val="36"/>
          <w:szCs w:val="36"/>
          <w:rtl/>
        </w:rPr>
        <w:t xml:space="preserve"> صلى الله عليه وسلم فقال </w:t>
      </w:r>
      <w:r w:rsidRPr="00C86888">
        <w:rPr>
          <w:rFonts w:cs="Arial"/>
          <w:sz w:val="36"/>
          <w:szCs w:val="36"/>
          <w:rtl/>
        </w:rPr>
        <w:t>من أحق الناس بحسن صحابتي ؟ قال : أمك قال ثم من؟ قال : أمك قال ثم من</w:t>
      </w:r>
      <w:r>
        <w:rPr>
          <w:rFonts w:cs="Arial" w:hint="cs"/>
          <w:sz w:val="36"/>
          <w:szCs w:val="36"/>
          <w:rtl/>
        </w:rPr>
        <w:t xml:space="preserve"> قال أمك  قال م من قال أبوك </w:t>
      </w:r>
      <w:r w:rsidRPr="00C86888">
        <w:rPr>
          <w:rFonts w:cs="Arial"/>
          <w:sz w:val="36"/>
          <w:szCs w:val="36"/>
          <w:rtl/>
        </w:rPr>
        <w:t xml:space="preserve">} رواه البخاري ومسلم </w:t>
      </w:r>
      <w:r>
        <w:rPr>
          <w:rFonts w:cs="Arial" w:hint="cs"/>
          <w:sz w:val="36"/>
          <w:szCs w:val="36"/>
          <w:rtl/>
        </w:rPr>
        <w:t>.</w:t>
      </w:r>
    </w:p>
    <w:p w:rsidR="00C86888" w:rsidRDefault="00C86888" w:rsidP="00C50151">
      <w:pPr>
        <w:spacing w:line="360" w:lineRule="auto"/>
        <w:rPr>
          <w:rFonts w:cs="Arial"/>
          <w:sz w:val="36"/>
          <w:szCs w:val="36"/>
          <w:rtl/>
        </w:rPr>
      </w:pPr>
    </w:p>
    <w:p w:rsidR="00C86888" w:rsidRPr="00C86888" w:rsidRDefault="00C86888" w:rsidP="00C50151">
      <w:pPr>
        <w:spacing w:line="360" w:lineRule="auto"/>
        <w:rPr>
          <w:sz w:val="36"/>
          <w:szCs w:val="36"/>
          <w:rtl/>
        </w:rPr>
      </w:pPr>
      <w:r w:rsidRPr="00C86888">
        <w:rPr>
          <w:rFonts w:cs="Arial"/>
          <w:sz w:val="36"/>
          <w:szCs w:val="36"/>
          <w:rtl/>
        </w:rPr>
        <w:t>هل تعلم</w:t>
      </w:r>
    </w:p>
    <w:p w:rsidR="00C86888" w:rsidRPr="00C86888" w:rsidRDefault="00C86888" w:rsidP="00C50151">
      <w:pPr>
        <w:spacing w:line="360" w:lineRule="auto"/>
        <w:rPr>
          <w:sz w:val="36"/>
          <w:szCs w:val="36"/>
          <w:rtl/>
        </w:rPr>
      </w:pPr>
      <w:r w:rsidRPr="00C86888">
        <w:rPr>
          <w:rFonts w:cs="Arial"/>
          <w:sz w:val="36"/>
          <w:szCs w:val="36"/>
          <w:rtl/>
        </w:rPr>
        <w:t>هل تعلم أن بر الوالدين سبب دخول الجنة .</w:t>
      </w:r>
    </w:p>
    <w:p w:rsidR="00C86888" w:rsidRPr="00C86888" w:rsidRDefault="00C86888" w:rsidP="00C50151">
      <w:pPr>
        <w:spacing w:line="360" w:lineRule="auto"/>
        <w:rPr>
          <w:sz w:val="36"/>
          <w:szCs w:val="36"/>
          <w:rtl/>
        </w:rPr>
      </w:pPr>
      <w:r w:rsidRPr="00C86888">
        <w:rPr>
          <w:rFonts w:cs="Arial"/>
          <w:sz w:val="36"/>
          <w:szCs w:val="36"/>
          <w:rtl/>
        </w:rPr>
        <w:t>هل تعلم أن طاعة الوالدين واجبة لأن طاعتهما من طاعة الله .</w:t>
      </w:r>
    </w:p>
    <w:p w:rsidR="00C86888" w:rsidRDefault="00C86888" w:rsidP="00C50151">
      <w:pPr>
        <w:spacing w:line="360" w:lineRule="auto"/>
        <w:rPr>
          <w:rFonts w:cs="Arial"/>
          <w:sz w:val="36"/>
          <w:szCs w:val="36"/>
          <w:rtl/>
        </w:rPr>
      </w:pPr>
    </w:p>
    <w:p w:rsidR="00C50151" w:rsidRDefault="00C50151" w:rsidP="00C50151">
      <w:pPr>
        <w:spacing w:line="360" w:lineRule="auto"/>
        <w:rPr>
          <w:rFonts w:cs="Arial"/>
          <w:sz w:val="36"/>
          <w:szCs w:val="36"/>
          <w:rtl/>
        </w:rPr>
      </w:pPr>
    </w:p>
    <w:p w:rsidR="00C86888" w:rsidRPr="00C86888" w:rsidRDefault="00C86888" w:rsidP="00C50151">
      <w:pPr>
        <w:spacing w:line="360" w:lineRule="auto"/>
        <w:rPr>
          <w:sz w:val="36"/>
          <w:szCs w:val="36"/>
          <w:rtl/>
        </w:rPr>
      </w:pPr>
      <w:proofErr w:type="spellStart"/>
      <w:r w:rsidRPr="00C86888">
        <w:rPr>
          <w:rFonts w:cs="Arial"/>
          <w:sz w:val="36"/>
          <w:szCs w:val="36"/>
          <w:rtl/>
        </w:rPr>
        <w:t>كلمةالصباح</w:t>
      </w:r>
      <w:proofErr w:type="spellEnd"/>
    </w:p>
    <w:p w:rsidR="00C86888" w:rsidRPr="00C86888" w:rsidRDefault="00C86888" w:rsidP="00C50151">
      <w:pPr>
        <w:spacing w:line="360" w:lineRule="auto"/>
        <w:rPr>
          <w:sz w:val="36"/>
          <w:szCs w:val="36"/>
          <w:rtl/>
        </w:rPr>
      </w:pPr>
      <w:r w:rsidRPr="00C86888">
        <w:rPr>
          <w:rFonts w:cs="Arial"/>
          <w:sz w:val="36"/>
          <w:szCs w:val="36"/>
          <w:rtl/>
        </w:rPr>
        <w:t>بر الوالدين</w:t>
      </w:r>
    </w:p>
    <w:p w:rsidR="00C86888" w:rsidRPr="00C86888" w:rsidRDefault="00C86888" w:rsidP="00AE095B">
      <w:pPr>
        <w:spacing w:line="360" w:lineRule="auto"/>
        <w:rPr>
          <w:sz w:val="36"/>
          <w:szCs w:val="36"/>
          <w:rtl/>
        </w:rPr>
      </w:pPr>
      <w:r w:rsidRPr="00C86888">
        <w:rPr>
          <w:rFonts w:cs="Arial"/>
          <w:sz w:val="36"/>
          <w:szCs w:val="36"/>
          <w:rtl/>
        </w:rPr>
        <w:t xml:space="preserve">وَقَضَى رَبُّكَ أَلاَّ تَعْبُدُوا إِلاَّ}إِيَّاهُ وَبِالْوَالِدَيْنِ إِحْسَاناً إِمَّا يَبْلُغَنَّ عِندَكَ </w:t>
      </w:r>
      <w:proofErr w:type="spellStart"/>
      <w:r w:rsidRPr="00C86888">
        <w:rPr>
          <w:rFonts w:cs="Arial"/>
          <w:sz w:val="36"/>
          <w:szCs w:val="36"/>
          <w:rtl/>
        </w:rPr>
        <w:t>الكِبَرَأَحَدُهُمَا</w:t>
      </w:r>
      <w:proofErr w:type="spellEnd"/>
      <w:r w:rsidRPr="00C86888">
        <w:rPr>
          <w:rFonts w:cs="Arial"/>
          <w:sz w:val="36"/>
          <w:szCs w:val="36"/>
          <w:rtl/>
        </w:rPr>
        <w:t xml:space="preserve"> أَوْ كِلاهُمَا فَلاَ تَقُل لَّهُمَا أُفٍّ وَلاَ </w:t>
      </w:r>
      <w:proofErr w:type="spellStart"/>
      <w:r w:rsidRPr="00C86888">
        <w:rPr>
          <w:rFonts w:cs="Arial"/>
          <w:sz w:val="36"/>
          <w:szCs w:val="36"/>
          <w:rtl/>
        </w:rPr>
        <w:t>تَنْهَرْهُمَا</w:t>
      </w:r>
      <w:proofErr w:type="spellEnd"/>
      <w:r w:rsidRPr="00C86888">
        <w:rPr>
          <w:rFonts w:cs="Arial"/>
          <w:sz w:val="36"/>
          <w:szCs w:val="36"/>
          <w:rtl/>
        </w:rPr>
        <w:t xml:space="preserve"> و</w:t>
      </w:r>
      <w:r w:rsidR="00AE095B">
        <w:rPr>
          <w:rFonts w:cs="Arial"/>
          <w:sz w:val="36"/>
          <w:szCs w:val="36"/>
          <w:rtl/>
        </w:rPr>
        <w:t>َقُل</w:t>
      </w:r>
      <w:r w:rsidR="00AE095B">
        <w:rPr>
          <w:rFonts w:cs="Arial" w:hint="cs"/>
          <w:sz w:val="36"/>
          <w:szCs w:val="36"/>
          <w:rtl/>
        </w:rPr>
        <w:t xml:space="preserve"> </w:t>
      </w:r>
      <w:r w:rsidR="00AE095B">
        <w:rPr>
          <w:rFonts w:cs="Arial"/>
          <w:sz w:val="36"/>
          <w:szCs w:val="36"/>
          <w:rtl/>
        </w:rPr>
        <w:t xml:space="preserve">لَّهُمَا قَوْلاً كَرِيماً </w:t>
      </w:r>
      <w:r w:rsidR="00AE095B">
        <w:rPr>
          <w:rFonts w:cs="Arial" w:hint="cs"/>
          <w:sz w:val="36"/>
          <w:szCs w:val="36"/>
          <w:rtl/>
        </w:rPr>
        <w:t>.</w:t>
      </w:r>
      <w:r w:rsidRPr="00C86888">
        <w:rPr>
          <w:rFonts w:cs="Arial"/>
          <w:sz w:val="36"/>
          <w:szCs w:val="36"/>
          <w:rtl/>
        </w:rPr>
        <w:t xml:space="preserve"> وَاخْفِض</w:t>
      </w:r>
      <w:r w:rsidR="00D66612">
        <w:rPr>
          <w:rFonts w:cs="Arial"/>
          <w:sz w:val="36"/>
          <w:szCs w:val="36"/>
          <w:rtl/>
        </w:rPr>
        <w:t>ْ لَهُمَا جَنَاحَ الذُّلِّ مِنَ</w:t>
      </w:r>
      <w:r w:rsidR="00AE095B">
        <w:rPr>
          <w:rFonts w:cs="Arial" w:hint="cs"/>
          <w:sz w:val="36"/>
          <w:szCs w:val="36"/>
          <w:rtl/>
        </w:rPr>
        <w:t xml:space="preserve"> </w:t>
      </w:r>
      <w:r w:rsidRPr="00C86888">
        <w:rPr>
          <w:rFonts w:cs="Arial"/>
          <w:sz w:val="36"/>
          <w:szCs w:val="36"/>
          <w:rtl/>
        </w:rPr>
        <w:t xml:space="preserve">الرَّحْمَةِ وَقُل رَّبِّ ارْحَمْهُمَا كَمَا رَبَّيَانِي صَغِيراً </w:t>
      </w:r>
    </w:p>
    <w:p w:rsidR="00C86888" w:rsidRDefault="00C86888" w:rsidP="00C50151">
      <w:pPr>
        <w:spacing w:line="360" w:lineRule="auto"/>
        <w:rPr>
          <w:sz w:val="36"/>
          <w:szCs w:val="36"/>
          <w:rtl/>
        </w:rPr>
      </w:pPr>
      <w:r w:rsidRPr="00C86888">
        <w:rPr>
          <w:rFonts w:cs="Arial"/>
          <w:sz w:val="36"/>
          <w:szCs w:val="36"/>
          <w:rtl/>
        </w:rPr>
        <w:t>نعم فالوالدان هما سبب وجوده ، وهما صاحبا الفضل على الإنسان بعد</w:t>
      </w:r>
      <w:r>
        <w:rPr>
          <w:rFonts w:cs="Arial" w:hint="cs"/>
          <w:sz w:val="36"/>
          <w:szCs w:val="36"/>
          <w:rtl/>
        </w:rPr>
        <w:t xml:space="preserve"> </w:t>
      </w:r>
      <w:r w:rsidRPr="00C86888">
        <w:rPr>
          <w:rFonts w:cs="Arial"/>
          <w:sz w:val="36"/>
          <w:szCs w:val="36"/>
          <w:rtl/>
        </w:rPr>
        <w:t>الله ، وهما اللذان قاما برعايته والاعتناء به حتى كبر وأصبح يستطيع الاعتماد عل</w:t>
      </w:r>
      <w:r>
        <w:rPr>
          <w:rFonts w:cs="Arial" w:hint="cs"/>
          <w:sz w:val="36"/>
          <w:szCs w:val="36"/>
          <w:rtl/>
        </w:rPr>
        <w:t xml:space="preserve">ى </w:t>
      </w:r>
      <w:r w:rsidRPr="00C86888">
        <w:rPr>
          <w:rFonts w:cs="Arial"/>
          <w:sz w:val="36"/>
          <w:szCs w:val="36"/>
          <w:rtl/>
        </w:rPr>
        <w:t>نفسه .</w:t>
      </w:r>
    </w:p>
    <w:p w:rsidR="00C86888" w:rsidRDefault="00C86888" w:rsidP="00C50151">
      <w:pPr>
        <w:spacing w:line="360" w:lineRule="auto"/>
        <w:rPr>
          <w:rFonts w:hint="cs"/>
          <w:sz w:val="36"/>
          <w:szCs w:val="36"/>
          <w:rtl/>
        </w:rPr>
      </w:pPr>
    </w:p>
    <w:p w:rsidR="0048534B" w:rsidRDefault="0048534B" w:rsidP="00C50151">
      <w:pPr>
        <w:spacing w:line="360" w:lineRule="auto"/>
        <w:rPr>
          <w:rFonts w:hint="cs"/>
          <w:sz w:val="36"/>
          <w:szCs w:val="36"/>
          <w:rtl/>
        </w:rPr>
      </w:pPr>
    </w:p>
    <w:p w:rsidR="0048534B" w:rsidRDefault="0048534B" w:rsidP="00C50151">
      <w:pPr>
        <w:spacing w:line="360" w:lineRule="auto"/>
        <w:rPr>
          <w:rFonts w:hint="cs"/>
          <w:sz w:val="36"/>
          <w:szCs w:val="36"/>
          <w:rtl/>
        </w:rPr>
      </w:pPr>
    </w:p>
    <w:p w:rsidR="0048534B" w:rsidRDefault="0048534B" w:rsidP="00C50151">
      <w:pPr>
        <w:spacing w:line="360" w:lineRule="auto"/>
        <w:rPr>
          <w:sz w:val="36"/>
          <w:szCs w:val="36"/>
          <w:rtl/>
        </w:rPr>
      </w:pPr>
      <w:bookmarkStart w:id="0" w:name="_GoBack"/>
      <w:bookmarkEnd w:id="0"/>
    </w:p>
    <w:p w:rsidR="00C86888" w:rsidRDefault="00C86888" w:rsidP="00C50151">
      <w:pPr>
        <w:spacing w:line="360" w:lineRule="auto"/>
        <w:rPr>
          <w:sz w:val="36"/>
          <w:szCs w:val="36"/>
          <w:rtl/>
        </w:rPr>
      </w:pPr>
    </w:p>
    <w:p w:rsidR="00C86888" w:rsidRPr="00C86888" w:rsidRDefault="00C86888" w:rsidP="00C50151">
      <w:pPr>
        <w:spacing w:line="360" w:lineRule="auto"/>
        <w:rPr>
          <w:sz w:val="36"/>
          <w:szCs w:val="36"/>
          <w:rtl/>
        </w:rPr>
      </w:pPr>
      <w:r w:rsidRPr="00C86888">
        <w:rPr>
          <w:rFonts w:cs="Arial"/>
          <w:sz w:val="36"/>
          <w:szCs w:val="36"/>
          <w:rtl/>
        </w:rPr>
        <w:lastRenderedPageBreak/>
        <w:t>وقفات مع بر الوالدين</w:t>
      </w:r>
    </w:p>
    <w:p w:rsidR="00C86888" w:rsidRPr="00C86888" w:rsidRDefault="00C86888" w:rsidP="00C50151">
      <w:pPr>
        <w:spacing w:line="360" w:lineRule="auto"/>
        <w:rPr>
          <w:sz w:val="36"/>
          <w:szCs w:val="36"/>
          <w:rtl/>
        </w:rPr>
      </w:pPr>
    </w:p>
    <w:p w:rsidR="00C86888" w:rsidRPr="00C86888" w:rsidRDefault="00C86888" w:rsidP="00C50151">
      <w:pPr>
        <w:spacing w:line="360" w:lineRule="auto"/>
        <w:rPr>
          <w:sz w:val="36"/>
          <w:szCs w:val="36"/>
          <w:rtl/>
        </w:rPr>
      </w:pPr>
      <w:r w:rsidRPr="00C86888">
        <w:rPr>
          <w:rFonts w:cs="Arial"/>
          <w:sz w:val="36"/>
          <w:szCs w:val="36"/>
          <w:rtl/>
        </w:rPr>
        <w:t>أخي الطالب: ألم تعلم حُكم بر الوالدين، وأنه فرض واجب، وأنه قد أجمعت الأمة على وجوب بر الوالدين، وأن عقوقهما حرام ومن أكبر الكبائر؟</w:t>
      </w:r>
    </w:p>
    <w:p w:rsidR="00C75149" w:rsidRDefault="00C86888" w:rsidP="00C50151">
      <w:pPr>
        <w:spacing w:line="360" w:lineRule="auto"/>
        <w:rPr>
          <w:sz w:val="36"/>
          <w:szCs w:val="36"/>
          <w:rtl/>
        </w:rPr>
      </w:pPr>
      <w:r w:rsidRPr="00C86888">
        <w:rPr>
          <w:rFonts w:cs="Arial"/>
          <w:sz w:val="36"/>
          <w:szCs w:val="36"/>
          <w:rtl/>
        </w:rPr>
        <w:t>وبر الوالدين يعني طاعتهما ‘ والإحسان إليهما ، وإكرامهما ، والحرص على</w:t>
      </w:r>
      <w:r>
        <w:rPr>
          <w:rFonts w:cs="Arial" w:hint="cs"/>
          <w:sz w:val="36"/>
          <w:szCs w:val="36"/>
          <w:rtl/>
        </w:rPr>
        <w:t xml:space="preserve"> </w:t>
      </w:r>
      <w:r w:rsidRPr="00C86888">
        <w:rPr>
          <w:rFonts w:cs="Arial"/>
          <w:sz w:val="36"/>
          <w:szCs w:val="36"/>
          <w:rtl/>
        </w:rPr>
        <w:t>راحتهما ومهما بذل الإنسان من بر وعطف وحنان لوالديه فإنه لن يوفيهما حقهما .</w:t>
      </w:r>
    </w:p>
    <w:p w:rsidR="00C50151" w:rsidRDefault="00C50151" w:rsidP="00C50151">
      <w:pPr>
        <w:spacing w:line="360" w:lineRule="auto"/>
        <w:rPr>
          <w:sz w:val="36"/>
          <w:szCs w:val="36"/>
          <w:rtl/>
        </w:rPr>
      </w:pPr>
    </w:p>
    <w:p w:rsidR="00C50151" w:rsidRDefault="00C50151" w:rsidP="00C50151">
      <w:pPr>
        <w:spacing w:line="360" w:lineRule="auto"/>
        <w:rPr>
          <w:sz w:val="36"/>
          <w:szCs w:val="36"/>
          <w:rtl/>
        </w:rPr>
      </w:pPr>
    </w:p>
    <w:p w:rsidR="00C50151" w:rsidRPr="00C50151" w:rsidRDefault="00C50151" w:rsidP="00C50151">
      <w:pPr>
        <w:spacing w:line="360" w:lineRule="auto"/>
        <w:rPr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>حكمة اليوم</w:t>
      </w:r>
    </w:p>
    <w:p w:rsidR="00C50151" w:rsidRPr="00C50151" w:rsidRDefault="00C50151" w:rsidP="00C50151">
      <w:pPr>
        <w:spacing w:line="360" w:lineRule="auto"/>
        <w:rPr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>من أسباب السعادة بر الوالدين</w:t>
      </w:r>
    </w:p>
    <w:p w:rsidR="00C50151" w:rsidRDefault="00C50151" w:rsidP="00C50151">
      <w:pPr>
        <w:spacing w:line="360" w:lineRule="auto"/>
        <w:rPr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>ثلاث دعوات لا ترد : دعوة الوالد لولده ، ودعوة الصائم ، ودعوة المسافر</w:t>
      </w:r>
    </w:p>
    <w:p w:rsidR="00C50151" w:rsidRDefault="00C50151" w:rsidP="00C50151">
      <w:pPr>
        <w:spacing w:line="360" w:lineRule="auto"/>
        <w:rPr>
          <w:sz w:val="36"/>
          <w:szCs w:val="36"/>
          <w:rtl/>
        </w:rPr>
      </w:pPr>
    </w:p>
    <w:p w:rsidR="00C50151" w:rsidRDefault="00C50151" w:rsidP="00C50151">
      <w:pPr>
        <w:spacing w:line="360" w:lineRule="auto"/>
        <w:rPr>
          <w:sz w:val="36"/>
          <w:szCs w:val="36"/>
          <w:rtl/>
        </w:rPr>
      </w:pPr>
    </w:p>
    <w:p w:rsidR="00C50151" w:rsidRDefault="00C50151" w:rsidP="00C50151">
      <w:pPr>
        <w:spacing w:line="360" w:lineRule="auto"/>
        <w:rPr>
          <w:sz w:val="36"/>
          <w:szCs w:val="36"/>
          <w:rtl/>
        </w:rPr>
      </w:pPr>
    </w:p>
    <w:p w:rsidR="00C50151" w:rsidRDefault="00C50151" w:rsidP="00C50151">
      <w:pPr>
        <w:spacing w:line="360" w:lineRule="auto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دعاء</w:t>
      </w:r>
    </w:p>
    <w:p w:rsidR="00C50151" w:rsidRPr="00C50151" w:rsidRDefault="00C50151" w:rsidP="00C50151">
      <w:pPr>
        <w:spacing w:line="360" w:lineRule="auto"/>
        <w:rPr>
          <w:sz w:val="36"/>
          <w:szCs w:val="36"/>
          <w:rtl/>
        </w:rPr>
      </w:pPr>
      <w:r w:rsidRPr="00C50151">
        <w:rPr>
          <w:rFonts w:cs="Arial"/>
          <w:sz w:val="36"/>
          <w:szCs w:val="36"/>
          <w:rtl/>
        </w:rPr>
        <w:t>اللَّهُمَّ إِنِّي أَعُوذُ بِكَ مِنْ الْهَمِّ وَالْحَزَنِ، وَأَعُوذُ بِكَ مِنْ الْعَجْزِ وَالْكَسَلِ، وَأَعُوذُ بِكَ مِنْ الْجُبْنِ وَالْبُخْلِ، وَأَعُوذُ بِكَ مِنْ غَلَبَةِ الدَّيْنِ، وَقَهْرِ الرِّجَالِ.</w:t>
      </w:r>
    </w:p>
    <w:p w:rsidR="00C50151" w:rsidRPr="00C86888" w:rsidRDefault="00C50151" w:rsidP="00C50151">
      <w:pPr>
        <w:spacing w:line="360" w:lineRule="auto"/>
        <w:rPr>
          <w:sz w:val="36"/>
          <w:szCs w:val="36"/>
        </w:rPr>
      </w:pPr>
    </w:p>
    <w:sectPr w:rsidR="00C50151" w:rsidRPr="00C86888" w:rsidSect="00C50151">
      <w:pgSz w:w="11906" w:h="16838"/>
      <w:pgMar w:top="1440" w:right="1080" w:bottom="14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8F8"/>
    <w:rsid w:val="003B48F8"/>
    <w:rsid w:val="0048534B"/>
    <w:rsid w:val="00AE095B"/>
    <w:rsid w:val="00C50151"/>
    <w:rsid w:val="00C75149"/>
    <w:rsid w:val="00C86888"/>
    <w:rsid w:val="00D66612"/>
    <w:rsid w:val="00D9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cp:lastPrinted>2018-03-03T18:29:00Z</cp:lastPrinted>
  <dcterms:created xsi:type="dcterms:W3CDTF">2018-02-14T18:19:00Z</dcterms:created>
  <dcterms:modified xsi:type="dcterms:W3CDTF">2018-03-03T18:32:00Z</dcterms:modified>
</cp:coreProperties>
</file>